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E8BF1" w14:textId="3C28E1A5" w:rsidR="00137B25" w:rsidRPr="00137B25" w:rsidRDefault="00137B25" w:rsidP="00137B25">
      <w:r>
        <w:t>Dr. A here again</w:t>
      </w:r>
      <w:r w:rsidRPr="00137B25">
        <w:t>. I'd like to explain to you the difference between deep tissue massage, general massage</w:t>
      </w:r>
      <w:r>
        <w:t xml:space="preserve"> and </w:t>
      </w:r>
      <w:r w:rsidRPr="00137B25">
        <w:t xml:space="preserve">what's called </w:t>
      </w:r>
      <w:r>
        <w:t>the Graston T</w:t>
      </w:r>
      <w:r w:rsidRPr="00137B25">
        <w:t>echnique.</w:t>
      </w:r>
      <w:r>
        <w:t xml:space="preserve"> </w:t>
      </w:r>
      <w:r w:rsidRPr="00137B25">
        <w:t>Gras</w:t>
      </w:r>
      <w:r>
        <w:t>t</w:t>
      </w:r>
      <w:r w:rsidRPr="00137B25">
        <w:t xml:space="preserve">on </w:t>
      </w:r>
      <w:r>
        <w:t>T</w:t>
      </w:r>
      <w:r w:rsidRPr="00137B25">
        <w:t xml:space="preserve">echnique is a Western medicine approach, utilizing an old Eastern medicine approach called </w:t>
      </w:r>
      <w:r>
        <w:t>Gua Shaw.</w:t>
      </w:r>
      <w:r w:rsidRPr="00137B25">
        <w:t xml:space="preserve"> It is the process of breaking up adhesion, scar tissue that form within the fascia that surrounds muscle. Actually, f</w:t>
      </w:r>
      <w:r w:rsidR="00DF5387">
        <w:t xml:space="preserve">ascia </w:t>
      </w:r>
      <w:r w:rsidRPr="00137B25">
        <w:t>envelops everything, from your toes to the top of your head, you have fas</w:t>
      </w:r>
      <w:r w:rsidR="00DF5387">
        <w:t>cia</w:t>
      </w:r>
      <w:r w:rsidRPr="00137B25">
        <w:t xml:space="preserve">, and it can scar up secondary to trauma. When that happens, that </w:t>
      </w:r>
      <w:r w:rsidR="00DF5387">
        <w:t xml:space="preserve">scar </w:t>
      </w:r>
      <w:r w:rsidRPr="00137B25">
        <w:t>becomes more problematic. It lacks flexibility, it lacks endurance, it lacks strength, and therefore you restrict, you have recurrent problems with the area.</w:t>
      </w:r>
      <w:r w:rsidR="00AE468F">
        <w:t xml:space="preserve"> (Dr. Alvarado points to the patient lying on the examination table.)</w:t>
      </w:r>
      <w:r w:rsidRPr="00137B25">
        <w:t xml:space="preserve"> Now, this would be a typical patient with upper back pain or perhaps headaches, stress related issues. What I'm doing is basically breaking up the adhesions. It is sensitive, but you notice how it turns red and what that means is we're breaking up the soft tissue that's problematic. It can occur with postural strain, it can occur from a car accident. Lots of different things can develop it could cause these problems, if not addressed properly. Is a chronic condition. Come give us a try. </w:t>
      </w:r>
    </w:p>
    <w:p w14:paraId="01ADEBBD" w14:textId="77777777" w:rsidR="002B5D57" w:rsidRDefault="002B5D57"/>
    <w:sectPr w:rsidR="002B5D5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C134D" w14:textId="77777777" w:rsidR="0005166F" w:rsidRDefault="0005166F" w:rsidP="00887A6D">
      <w:r>
        <w:separator/>
      </w:r>
    </w:p>
  </w:endnote>
  <w:endnote w:type="continuationSeparator" w:id="0">
    <w:p w14:paraId="3F929195" w14:textId="77777777" w:rsidR="0005166F" w:rsidRDefault="0005166F" w:rsidP="00887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AE55" w14:textId="77777777" w:rsidR="00BC162F" w:rsidRDefault="00BC1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257F1" w14:textId="77777777" w:rsidR="00BC162F" w:rsidRDefault="00BC16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EE98" w14:textId="77777777" w:rsidR="00BC162F" w:rsidRDefault="00BC1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FD7CA" w14:textId="77777777" w:rsidR="0005166F" w:rsidRDefault="0005166F" w:rsidP="00887A6D">
      <w:r>
        <w:separator/>
      </w:r>
    </w:p>
  </w:footnote>
  <w:footnote w:type="continuationSeparator" w:id="0">
    <w:p w14:paraId="1729BC26" w14:textId="77777777" w:rsidR="0005166F" w:rsidRDefault="0005166F" w:rsidP="00887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C6AB" w14:textId="77777777" w:rsidR="00BC162F" w:rsidRDefault="00BC16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D380F" w14:textId="2ADE7737" w:rsidR="00887A6D" w:rsidRDefault="00887A6D">
    <w:pPr>
      <w:pStyle w:val="Header"/>
    </w:pPr>
    <w:r>
      <w:t xml:space="preserve">Transcript of Dr. Alvarado Discussing </w:t>
    </w:r>
    <w:r w:rsidR="00BC162F">
      <w:t>the Graston Technique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C3220" w14:textId="77777777" w:rsidR="00BC162F" w:rsidRDefault="00BC16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A6D"/>
    <w:rsid w:val="0005166F"/>
    <w:rsid w:val="00072B01"/>
    <w:rsid w:val="00137B25"/>
    <w:rsid w:val="002B5D57"/>
    <w:rsid w:val="0037151B"/>
    <w:rsid w:val="00887A6D"/>
    <w:rsid w:val="008E35D0"/>
    <w:rsid w:val="00AE468F"/>
    <w:rsid w:val="00B24B34"/>
    <w:rsid w:val="00BC162F"/>
    <w:rsid w:val="00C6437B"/>
    <w:rsid w:val="00D35BF7"/>
    <w:rsid w:val="00D632DD"/>
    <w:rsid w:val="00DB56D8"/>
    <w:rsid w:val="00DF5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72314"/>
  <w15:chartTrackingRefBased/>
  <w15:docId w15:val="{78727771-A1DB-4573-AD0C-0FA88FD8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7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7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7A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7A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7A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7A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A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A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A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A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7A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7A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7A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7A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7A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A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A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A6D"/>
    <w:rPr>
      <w:rFonts w:eastAsiaTheme="majorEastAsia" w:cstheme="majorBidi"/>
      <w:color w:val="272727" w:themeColor="text1" w:themeTint="D8"/>
    </w:rPr>
  </w:style>
  <w:style w:type="paragraph" w:styleId="Title">
    <w:name w:val="Title"/>
    <w:basedOn w:val="Normal"/>
    <w:next w:val="Normal"/>
    <w:link w:val="TitleChar"/>
    <w:uiPriority w:val="10"/>
    <w:qFormat/>
    <w:rsid w:val="00887A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A6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A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87A6D"/>
    <w:rPr>
      <w:i/>
      <w:iCs/>
      <w:color w:val="404040" w:themeColor="text1" w:themeTint="BF"/>
    </w:rPr>
  </w:style>
  <w:style w:type="paragraph" w:styleId="ListParagraph">
    <w:name w:val="List Paragraph"/>
    <w:basedOn w:val="Normal"/>
    <w:uiPriority w:val="34"/>
    <w:qFormat/>
    <w:rsid w:val="00887A6D"/>
    <w:pPr>
      <w:ind w:left="720"/>
      <w:contextualSpacing/>
    </w:pPr>
  </w:style>
  <w:style w:type="character" w:styleId="IntenseEmphasis">
    <w:name w:val="Intense Emphasis"/>
    <w:basedOn w:val="DefaultParagraphFont"/>
    <w:uiPriority w:val="21"/>
    <w:qFormat/>
    <w:rsid w:val="00887A6D"/>
    <w:rPr>
      <w:i/>
      <w:iCs/>
      <w:color w:val="0F4761" w:themeColor="accent1" w:themeShade="BF"/>
    </w:rPr>
  </w:style>
  <w:style w:type="paragraph" w:styleId="IntenseQuote">
    <w:name w:val="Intense Quote"/>
    <w:basedOn w:val="Normal"/>
    <w:next w:val="Normal"/>
    <w:link w:val="IntenseQuoteChar"/>
    <w:uiPriority w:val="30"/>
    <w:qFormat/>
    <w:rsid w:val="00887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7A6D"/>
    <w:rPr>
      <w:i/>
      <w:iCs/>
      <w:color w:val="0F4761" w:themeColor="accent1" w:themeShade="BF"/>
    </w:rPr>
  </w:style>
  <w:style w:type="character" w:styleId="IntenseReference">
    <w:name w:val="Intense Reference"/>
    <w:basedOn w:val="DefaultParagraphFont"/>
    <w:uiPriority w:val="32"/>
    <w:qFormat/>
    <w:rsid w:val="00887A6D"/>
    <w:rPr>
      <w:b/>
      <w:bCs/>
      <w:smallCaps/>
      <w:color w:val="0F4761" w:themeColor="accent1" w:themeShade="BF"/>
      <w:spacing w:val="5"/>
    </w:rPr>
  </w:style>
  <w:style w:type="paragraph" w:styleId="Header">
    <w:name w:val="header"/>
    <w:basedOn w:val="Normal"/>
    <w:link w:val="HeaderChar"/>
    <w:uiPriority w:val="99"/>
    <w:unhideWhenUsed/>
    <w:rsid w:val="00887A6D"/>
    <w:pPr>
      <w:tabs>
        <w:tab w:val="center" w:pos="4680"/>
        <w:tab w:val="right" w:pos="9360"/>
      </w:tabs>
    </w:pPr>
  </w:style>
  <w:style w:type="character" w:customStyle="1" w:styleId="HeaderChar">
    <w:name w:val="Header Char"/>
    <w:basedOn w:val="DefaultParagraphFont"/>
    <w:link w:val="Header"/>
    <w:uiPriority w:val="99"/>
    <w:rsid w:val="00887A6D"/>
  </w:style>
  <w:style w:type="paragraph" w:styleId="Footer">
    <w:name w:val="footer"/>
    <w:basedOn w:val="Normal"/>
    <w:link w:val="FooterChar"/>
    <w:uiPriority w:val="99"/>
    <w:unhideWhenUsed/>
    <w:rsid w:val="00887A6D"/>
    <w:pPr>
      <w:tabs>
        <w:tab w:val="center" w:pos="4680"/>
        <w:tab w:val="right" w:pos="9360"/>
      </w:tabs>
    </w:pPr>
  </w:style>
  <w:style w:type="character" w:customStyle="1" w:styleId="FooterChar">
    <w:name w:val="Footer Char"/>
    <w:basedOn w:val="DefaultParagraphFont"/>
    <w:link w:val="Footer"/>
    <w:uiPriority w:val="99"/>
    <w:rsid w:val="00887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186</Words>
  <Characters>1061</Characters>
  <Application>Microsoft Office Word</Application>
  <DocSecurity>0</DocSecurity>
  <Lines>8</Lines>
  <Paragraphs>2</Paragraphs>
  <ScaleCrop>false</ScaleCrop>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Vera</dc:creator>
  <cp:keywords/>
  <dc:description/>
  <cp:lastModifiedBy>Nancy Vera</cp:lastModifiedBy>
  <cp:revision>6</cp:revision>
  <dcterms:created xsi:type="dcterms:W3CDTF">2026-08-04T23:33:00Z</dcterms:created>
  <dcterms:modified xsi:type="dcterms:W3CDTF">2026-08-04T23:37:00Z</dcterms:modified>
</cp:coreProperties>
</file>